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D" w:rsidRPr="00F0200D" w:rsidRDefault="00F0200D" w:rsidP="00F0200D">
      <w:pPr>
        <w:shd w:val="clear" w:color="auto" w:fill="FAFCFF"/>
        <w:spacing w:before="180"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Условия программы «Код будущего»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Программа «Код будущего» — это бесплатные курсы программирования для школьников и студентов колледжей или техникумов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Условия программы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Только для граждан РФ — школьников 8—11 классов и студентов, получающих среднее профессиональное образование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 в группах с преподавателем — в офлай</w:t>
      </w:r>
      <w:proofErr w:type="gramStart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н-</w:t>
      </w:r>
      <w:proofErr w:type="gramEnd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или онлайн-формате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Популярные языки программирования: 1C, </w:t>
      </w:r>
      <w:proofErr w:type="spellStart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Python</w:t>
      </w:r>
      <w:proofErr w:type="spellEnd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, </w:t>
      </w:r>
      <w:proofErr w:type="spellStart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Java</w:t>
      </w:r>
      <w:proofErr w:type="spellEnd"/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, C++, C#, PHP и другие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Для определения уровня подготовки необходимо пройти единое вступительное испытание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Курс состоит из 4 модулей — объём каждого от 36 академических часов</w:t>
      </w:r>
    </w:p>
    <w:p w:rsidR="00F0200D" w:rsidRPr="00F0200D" w:rsidRDefault="00F0200D" w:rsidP="00F0200D">
      <w:pPr>
        <w:pStyle w:val="a6"/>
        <w:numPr>
          <w:ilvl w:val="0"/>
          <w:numId w:val="4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Записаться можно только на один курс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Стоимость обучения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Обучение бесплатное — его оплатят</w:t>
      </w:r>
      <w:r w:rsidRPr="00F0200D">
        <w:rPr>
          <w:rFonts w:ascii="Arial" w:eastAsia="Times New Roman" w:hAnsi="Arial" w:cs="Arial"/>
          <w:color w:val="0B1F33"/>
          <w:sz w:val="24"/>
          <w:szCs w:val="24"/>
          <w:lang w:eastAsia="ru-RU"/>
        </w:rPr>
        <w:t xml:space="preserve"> из средств федерального бюджета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Срок действия программы</w:t>
      </w:r>
    </w:p>
    <w:p w:rsidR="006671EE" w:rsidRDefault="00F0200D" w:rsidP="006671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Программа «Код будущего» проводится с 2022 года. Сейчас открыта запись на курсы 2023—2024 учебного года</w:t>
      </w:r>
    </w:p>
    <w:p w:rsidR="00F0200D" w:rsidRPr="006671EE" w:rsidRDefault="006671EE" w:rsidP="006671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 xml:space="preserve">                </w:t>
      </w:r>
      <w:r w:rsidR="00F0200D" w:rsidRPr="00F0200D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Докумен</w:t>
      </w: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т</w:t>
      </w:r>
      <w:r w:rsidR="00F0200D" w:rsidRPr="00F0200D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ы для участия в программе «Код будущего»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 заявлению прикрепите фото или сканы документов — это упростит обработку данных. Если документы не пройдут автоматическую проверку в ведомствах, оператор проверит их вручную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sz w:val="27"/>
          <w:szCs w:val="27"/>
          <w:lang w:eastAsia="ru-RU"/>
        </w:rPr>
        <w:t>Что нужно для участия в программе</w:t>
      </w:r>
    </w:p>
    <w:p w:rsidR="00F0200D" w:rsidRPr="00F0200D" w:rsidRDefault="00F0200D" w:rsidP="00F0200D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F0200D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Если заявление подаёт сам школьник, студент колледжа или техникума:</w:t>
      </w:r>
    </w:p>
    <w:p w:rsidR="00F0200D" w:rsidRPr="00F0200D" w:rsidRDefault="00F0200D" w:rsidP="00F0200D">
      <w:pPr>
        <w:numPr>
          <w:ilvl w:val="1"/>
          <w:numId w:val="5"/>
        </w:numPr>
        <w:shd w:val="clear" w:color="auto" w:fill="FFFFFF"/>
        <w:tabs>
          <w:tab w:val="clear" w:pos="1440"/>
          <w:tab w:val="num" w:pos="284"/>
        </w:tabs>
        <w:spacing w:after="0" w:line="240" w:lineRule="auto"/>
        <w:ind w:left="284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паспортные данные</w:t>
      </w:r>
    </w:p>
    <w:p w:rsidR="00F0200D" w:rsidRPr="00F0200D" w:rsidRDefault="00F0200D" w:rsidP="00F0200D">
      <w:pPr>
        <w:numPr>
          <w:ilvl w:val="1"/>
          <w:numId w:val="5"/>
        </w:numPr>
        <w:shd w:val="clear" w:color="auto" w:fill="FFFFFF"/>
        <w:tabs>
          <w:tab w:val="clear" w:pos="1440"/>
          <w:tab w:val="num" w:pos="142"/>
        </w:tabs>
        <w:spacing w:before="180" w:after="0" w:line="240" w:lineRule="auto"/>
        <w:ind w:left="284" w:firstLine="0"/>
        <w:contextualSpacing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справка об обучении в школе, колледже или техникуме за текущий учебный год</w:t>
      </w:r>
    </w:p>
    <w:p w:rsidR="00F0200D" w:rsidRPr="00F0200D" w:rsidRDefault="00F0200D" w:rsidP="00F0200D">
      <w:pPr>
        <w:numPr>
          <w:ilvl w:val="0"/>
          <w:numId w:val="1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F0200D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Если заявление подаёт родитель или законный представитель:</w:t>
      </w:r>
    </w:p>
    <w:p w:rsidR="00F0200D" w:rsidRPr="00F0200D" w:rsidRDefault="00F0200D" w:rsidP="00F0200D">
      <w:pPr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паспортные данные или свидетельство о рождении ребёнка. Если свидетельство получено в другой стране, нужен заверенный перевод и подтверждение российского гражданства</w:t>
      </w:r>
    </w:p>
    <w:p w:rsidR="00F0200D" w:rsidRPr="00F0200D" w:rsidRDefault="00F0200D" w:rsidP="00F0200D">
      <w:pPr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spacing w:before="180"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СНИЛС ребёнка</w:t>
      </w:r>
    </w:p>
    <w:p w:rsidR="00F0200D" w:rsidRPr="00F0200D" w:rsidRDefault="00F0200D" w:rsidP="00F0200D">
      <w:pPr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spacing w:before="180"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паспортные данные родителя или законного представителя</w:t>
      </w:r>
    </w:p>
    <w:p w:rsidR="00F0200D" w:rsidRPr="00F0200D" w:rsidRDefault="00F0200D" w:rsidP="00F0200D">
      <w:pPr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spacing w:before="180"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справка об обучении в школе, колледже или техникуме за текущий учебный год</w:t>
      </w:r>
    </w:p>
    <w:p w:rsidR="00F0200D" w:rsidRPr="00F0200D" w:rsidRDefault="00F0200D" w:rsidP="00F0200D">
      <w:pPr>
        <w:numPr>
          <w:ilvl w:val="1"/>
          <w:numId w:val="6"/>
        </w:numPr>
        <w:shd w:val="clear" w:color="auto" w:fill="FFFFFF"/>
        <w:tabs>
          <w:tab w:val="clear" w:pos="1440"/>
          <w:tab w:val="num" w:pos="142"/>
        </w:tabs>
        <w:spacing w:before="180" w:after="0" w:line="240" w:lineRule="auto"/>
        <w:ind w:left="142" w:firstLine="0"/>
        <w:contextualSpacing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документ, подтверждающий права законного представителя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 заявитель поменял ФИО, понадобятся подтверждающие документы и их заверенный перевод, если они получены в другой стране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Гражданам РФ, проживающим на территории Донецкой Народной Республики, Луганской Народной Республики, Запорожской или Херсонской областей, нужно прикрепить фото или сканы дополнительных документов на экране «Иные документы»</w:t>
      </w:r>
    </w:p>
    <w:p w:rsidR="00F0200D" w:rsidRPr="00F0200D" w:rsidRDefault="00F0200D" w:rsidP="00F0200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0200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Дополнительные документы</w:t>
      </w:r>
    </w:p>
    <w:p w:rsidR="00F0200D" w:rsidRPr="00F0200D" w:rsidRDefault="00F0200D" w:rsidP="00F0200D">
      <w:pPr>
        <w:numPr>
          <w:ilvl w:val="0"/>
          <w:numId w:val="2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F0200D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Если заявление подаёт сам школьник, студент колледжа или техникума — паспорт РФ страницы 2, 3, а также 5—12, если есть отметки о регистрации и снятии с регистрации по месту жительства</w:t>
      </w:r>
    </w:p>
    <w:p w:rsidR="00F0200D" w:rsidRPr="00F0200D" w:rsidRDefault="00F0200D" w:rsidP="00F0200D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300"/>
        <w:textAlignment w:val="baseline"/>
        <w:rPr>
          <w:rFonts w:ascii="inherit" w:eastAsia="Times New Roman" w:hAnsi="inherit" w:cs="Arial"/>
          <w:color w:val="0B1F33"/>
          <w:sz w:val="24"/>
          <w:szCs w:val="24"/>
          <w:lang w:eastAsia="ru-RU"/>
        </w:rPr>
      </w:pPr>
      <w:r w:rsidRPr="00F0200D">
        <w:rPr>
          <w:rFonts w:ascii="inherit" w:eastAsia="Times New Roman" w:hAnsi="inherit" w:cs="Arial"/>
          <w:color w:val="0B1F33"/>
          <w:sz w:val="24"/>
          <w:szCs w:val="24"/>
          <w:lang w:eastAsia="ru-RU"/>
        </w:rPr>
        <w:t>Если заявление подаёт родитель или законный представитель, один из документов:</w:t>
      </w:r>
    </w:p>
    <w:p w:rsidR="00F0200D" w:rsidRPr="00F0200D" w:rsidRDefault="00F0200D" w:rsidP="00F0200D">
      <w:pPr>
        <w:numPr>
          <w:ilvl w:val="1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 РФ — страницы 2, 3, а также 16, 17, если есть сведения о детях</w:t>
      </w:r>
    </w:p>
    <w:p w:rsidR="00F0200D" w:rsidRDefault="00F0200D" w:rsidP="00F0200D">
      <w:pPr>
        <w:numPr>
          <w:ilvl w:val="1"/>
          <w:numId w:val="7"/>
        </w:numPr>
        <w:shd w:val="clear" w:color="auto" w:fill="FFFFFF"/>
        <w:spacing w:before="180" w:after="0" w:line="360" w:lineRule="atLeast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F0200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паспорт или другой документ, удостоверяющий личность иностранца или лица без гражданства</w:t>
      </w:r>
      <w:bookmarkStart w:id="0" w:name="_GoBack"/>
      <w:bookmarkEnd w:id="0"/>
    </w:p>
    <w:sectPr w:rsidR="00F0200D" w:rsidSect="006671EE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24C"/>
    <w:multiLevelType w:val="multilevel"/>
    <w:tmpl w:val="22F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01CEB"/>
    <w:multiLevelType w:val="multilevel"/>
    <w:tmpl w:val="19E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B53E9"/>
    <w:multiLevelType w:val="multilevel"/>
    <w:tmpl w:val="9682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2DD1"/>
    <w:multiLevelType w:val="multilevel"/>
    <w:tmpl w:val="C09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92AA7"/>
    <w:multiLevelType w:val="hybridMultilevel"/>
    <w:tmpl w:val="23F25A70"/>
    <w:lvl w:ilvl="0" w:tplc="0419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73178CE"/>
    <w:multiLevelType w:val="multilevel"/>
    <w:tmpl w:val="A068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676CE"/>
    <w:multiLevelType w:val="multilevel"/>
    <w:tmpl w:val="372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0D"/>
    <w:rsid w:val="006671EE"/>
    <w:rsid w:val="007C7C04"/>
    <w:rsid w:val="0080400F"/>
    <w:rsid w:val="00871EB8"/>
    <w:rsid w:val="00F0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0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2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1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840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71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99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803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64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57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7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34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8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22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57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ADMINский</cp:lastModifiedBy>
  <cp:revision>2</cp:revision>
  <dcterms:created xsi:type="dcterms:W3CDTF">2023-09-13T12:36:00Z</dcterms:created>
  <dcterms:modified xsi:type="dcterms:W3CDTF">2023-09-13T12:36:00Z</dcterms:modified>
</cp:coreProperties>
</file>